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EA41C" w14:textId="77777777" w:rsidR="0062353E" w:rsidRDefault="0062353E" w:rsidP="0062353E">
      <w:pPr>
        <w:shd w:val="clear" w:color="auto" w:fill="FFFFFF"/>
        <w:wordWrap w:val="0"/>
        <w:spacing w:after="0" w:line="240" w:lineRule="auto"/>
        <w:jc w:val="center"/>
        <w:rPr>
          <w:rFonts w:ascii="Arial" w:eastAsia="Times New Roman" w:hAnsi="Arial" w:cs="Arial"/>
          <w:b/>
          <w:color w:val="414141"/>
          <w:sz w:val="21"/>
          <w:szCs w:val="21"/>
          <w:lang w:val="kk-KZ" w:eastAsia="ru-RU"/>
        </w:rPr>
      </w:pPr>
      <w:r>
        <w:rPr>
          <w:rFonts w:ascii="Arial" w:eastAsia="Times New Roman" w:hAnsi="Arial" w:cs="Arial"/>
          <w:b/>
          <w:color w:val="414141"/>
          <w:sz w:val="21"/>
          <w:szCs w:val="21"/>
          <w:lang w:val="kk-KZ" w:eastAsia="ru-RU"/>
        </w:rPr>
        <w:t>ТЕХНИЧЕСКАЯ СПЕЦИФИКАЦИЯ</w:t>
      </w:r>
    </w:p>
    <w:p w14:paraId="064ABFEF" w14:textId="77777777" w:rsidR="00C96990" w:rsidRPr="0062353E" w:rsidRDefault="00C96990" w:rsidP="0062353E">
      <w:pPr>
        <w:shd w:val="clear" w:color="auto" w:fill="FFFFFF"/>
        <w:wordWrap w:val="0"/>
        <w:spacing w:after="0" w:line="240" w:lineRule="auto"/>
        <w:jc w:val="center"/>
        <w:rPr>
          <w:rFonts w:ascii="Arial" w:eastAsia="Times New Roman" w:hAnsi="Arial" w:cs="Arial"/>
          <w:b/>
          <w:color w:val="414141"/>
          <w:sz w:val="21"/>
          <w:szCs w:val="21"/>
          <w:lang w:val="kk-KZ" w:eastAsia="ru-RU"/>
        </w:rPr>
      </w:pPr>
    </w:p>
    <w:p w14:paraId="7CB1EDAA" w14:textId="77777777" w:rsidR="00262458" w:rsidRPr="00262458" w:rsidRDefault="0062353E" w:rsidP="00262458">
      <w:pPr>
        <w:shd w:val="clear" w:color="auto" w:fill="FFFFFF"/>
        <w:wordWrap w:val="0"/>
        <w:spacing w:after="0" w:line="240" w:lineRule="auto"/>
        <w:rPr>
          <w:rFonts w:ascii="Arial" w:eastAsia="Times New Roman" w:hAnsi="Arial" w:cs="Arial"/>
          <w:b/>
          <w:color w:val="414141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color w:val="414141"/>
          <w:sz w:val="21"/>
          <w:szCs w:val="21"/>
          <w:lang w:eastAsia="ru-RU"/>
        </w:rPr>
        <w:t>1</w:t>
      </w:r>
      <w:r>
        <w:rPr>
          <w:rFonts w:ascii="Arial" w:eastAsia="Times New Roman" w:hAnsi="Arial" w:cs="Arial"/>
          <w:b/>
          <w:color w:val="414141"/>
          <w:sz w:val="21"/>
          <w:szCs w:val="21"/>
          <w:lang w:val="en-US" w:eastAsia="ru-RU"/>
        </w:rPr>
        <w:t>.</w:t>
      </w:r>
      <w:r w:rsidR="00262458" w:rsidRPr="00262458">
        <w:rPr>
          <w:rFonts w:ascii="Arial" w:eastAsia="Times New Roman" w:hAnsi="Arial" w:cs="Arial"/>
          <w:b/>
          <w:color w:val="414141"/>
          <w:sz w:val="21"/>
          <w:szCs w:val="21"/>
          <w:lang w:eastAsia="ru-RU"/>
        </w:rPr>
        <w:t>1. Предмет закупки</w:t>
      </w:r>
    </w:p>
    <w:p w14:paraId="50F79BA7" w14:textId="164AB2A2" w:rsidR="00262458" w:rsidRDefault="00262458" w:rsidP="00262458">
      <w:pPr>
        <w:shd w:val="clear" w:color="auto" w:fill="FFFFFF"/>
        <w:wordWrap w:val="0"/>
        <w:spacing w:line="240" w:lineRule="auto"/>
        <w:rPr>
          <w:rFonts w:ascii="Arial" w:eastAsia="Times New Roman" w:hAnsi="Arial" w:cs="Arial"/>
          <w:color w:val="414141"/>
          <w:sz w:val="21"/>
          <w:szCs w:val="21"/>
          <w:lang w:eastAsia="ru-RU"/>
        </w:rPr>
      </w:pPr>
      <w:r w:rsidRPr="00262458">
        <w:rPr>
          <w:rFonts w:ascii="Arial" w:eastAsia="Times New Roman" w:hAnsi="Arial" w:cs="Arial"/>
          <w:color w:val="414141"/>
          <w:sz w:val="21"/>
          <w:szCs w:val="21"/>
          <w:lang w:eastAsia="ru-RU"/>
        </w:rPr>
        <w:t>Газоконденсатные исследования (</w:t>
      </w:r>
      <w:r w:rsidR="00895A34">
        <w:rPr>
          <w:rFonts w:ascii="Arial" w:hAnsi="Arial" w:cs="Arial"/>
          <w:color w:val="414141"/>
          <w:sz w:val="21"/>
          <w:szCs w:val="21"/>
        </w:rPr>
        <w:t xml:space="preserve">далее - </w:t>
      </w:r>
      <w:r w:rsidRPr="00262458">
        <w:rPr>
          <w:rFonts w:ascii="Arial" w:eastAsia="Times New Roman" w:hAnsi="Arial" w:cs="Arial"/>
          <w:color w:val="414141"/>
          <w:sz w:val="21"/>
          <w:szCs w:val="21"/>
          <w:lang w:eastAsia="ru-RU"/>
        </w:rPr>
        <w:t>ГКИ) в 1</w:t>
      </w:r>
      <w:r>
        <w:rPr>
          <w:rFonts w:ascii="Arial" w:eastAsia="Times New Roman" w:hAnsi="Arial" w:cs="Arial"/>
          <w:color w:val="414141"/>
          <w:sz w:val="21"/>
          <w:szCs w:val="21"/>
          <w:lang w:eastAsia="ru-RU"/>
        </w:rPr>
        <w:t>2</w:t>
      </w:r>
      <w:r w:rsidRPr="00262458">
        <w:rPr>
          <w:rFonts w:ascii="Arial" w:eastAsia="Times New Roman" w:hAnsi="Arial" w:cs="Arial"/>
          <w:color w:val="414141"/>
          <w:sz w:val="21"/>
          <w:szCs w:val="21"/>
          <w:lang w:eastAsia="ru-RU"/>
        </w:rPr>
        <w:t>-и скважинах на контрактной территории ТОО «</w:t>
      </w:r>
      <w:r w:rsidR="00CB7A6A" w:rsidRPr="00CB7A6A">
        <w:rPr>
          <w:rFonts w:ascii="Arial" w:eastAsia="Times New Roman" w:hAnsi="Arial" w:cs="Arial"/>
          <w:color w:val="414141"/>
          <w:sz w:val="21"/>
          <w:szCs w:val="21"/>
          <w:lang w:eastAsia="ru-RU"/>
        </w:rPr>
        <w:t>Разведка и добыча QazaqGaz</w:t>
      </w:r>
      <w:r w:rsidRPr="00262458">
        <w:rPr>
          <w:rFonts w:ascii="Arial" w:eastAsia="Times New Roman" w:hAnsi="Arial" w:cs="Arial"/>
          <w:color w:val="414141"/>
          <w:sz w:val="21"/>
          <w:szCs w:val="21"/>
          <w:lang w:eastAsia="ru-RU"/>
        </w:rPr>
        <w:t>» производится для изучения пластового флюида и проведения комплекса исследований на РVT аппаратуре с целью получения информации по давлению, температуре пласта и физико-химическим свойствам, и составу пластового флюида и газа.</w:t>
      </w:r>
    </w:p>
    <w:p w14:paraId="461B2A1D" w14:textId="77777777" w:rsidR="00262458" w:rsidRDefault="0062353E" w:rsidP="00262458">
      <w:pPr>
        <w:shd w:val="clear" w:color="auto" w:fill="FFFFFF"/>
        <w:wordWrap w:val="0"/>
        <w:spacing w:after="0" w:line="240" w:lineRule="auto"/>
        <w:rPr>
          <w:rFonts w:ascii="Arial" w:eastAsia="Times New Roman" w:hAnsi="Arial" w:cs="Arial"/>
          <w:b/>
          <w:color w:val="414141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color w:val="414141"/>
          <w:sz w:val="21"/>
          <w:szCs w:val="21"/>
          <w:lang w:val="en-US" w:eastAsia="ru-RU"/>
        </w:rPr>
        <w:t>1</w:t>
      </w:r>
      <w:r w:rsidR="00262458" w:rsidRPr="00262458">
        <w:rPr>
          <w:rFonts w:ascii="Arial" w:eastAsia="Times New Roman" w:hAnsi="Arial" w:cs="Arial"/>
          <w:b/>
          <w:color w:val="414141"/>
          <w:sz w:val="21"/>
          <w:szCs w:val="21"/>
          <w:lang w:eastAsia="ru-RU"/>
        </w:rPr>
        <w:t>.2. Объем Услуг</w:t>
      </w:r>
    </w:p>
    <w:p w14:paraId="1B2B6936" w14:textId="77777777" w:rsidR="00191028" w:rsidRDefault="00191028" w:rsidP="00191028">
      <w:pPr>
        <w:pStyle w:val="a3"/>
        <w:shd w:val="clear" w:color="auto" w:fill="FFFFFF"/>
        <w:wordWrap w:val="0"/>
        <w:spacing w:before="0" w:beforeAutospacing="0" w:after="0" w:afterAutospacing="0"/>
        <w:rPr>
          <w:rFonts w:ascii="Arial" w:hAnsi="Arial" w:cs="Arial"/>
          <w:color w:val="414141"/>
          <w:sz w:val="21"/>
          <w:szCs w:val="21"/>
        </w:rPr>
      </w:pPr>
      <w:r>
        <w:rPr>
          <w:rFonts w:ascii="Arial" w:hAnsi="Arial" w:cs="Arial"/>
          <w:color w:val="414141"/>
          <w:sz w:val="21"/>
          <w:szCs w:val="21"/>
        </w:rPr>
        <w:t>2.2.1. Мобилизация необходимого оборудования, материалов и персонала.</w:t>
      </w:r>
    </w:p>
    <w:p w14:paraId="6B700BD0" w14:textId="77777777" w:rsidR="00262458" w:rsidRDefault="00262458" w:rsidP="00262458">
      <w:pPr>
        <w:shd w:val="clear" w:color="auto" w:fill="FFFFFF"/>
        <w:wordWrap w:val="0"/>
        <w:spacing w:after="0" w:line="240" w:lineRule="auto"/>
        <w:rPr>
          <w:rFonts w:ascii="Arial" w:eastAsia="Times New Roman" w:hAnsi="Arial" w:cs="Arial"/>
          <w:color w:val="414141"/>
          <w:sz w:val="21"/>
          <w:szCs w:val="21"/>
          <w:lang w:eastAsia="ru-RU"/>
        </w:rPr>
      </w:pPr>
      <w:r w:rsidRPr="00262458">
        <w:rPr>
          <w:rFonts w:ascii="Arial" w:eastAsia="Times New Roman" w:hAnsi="Arial" w:cs="Arial"/>
          <w:color w:val="414141"/>
          <w:sz w:val="21"/>
          <w:szCs w:val="21"/>
          <w:lang w:eastAsia="ru-RU"/>
        </w:rPr>
        <w:t>2.2.</w:t>
      </w:r>
      <w:r w:rsidR="00191028">
        <w:rPr>
          <w:rFonts w:ascii="Arial" w:eastAsia="Times New Roman" w:hAnsi="Arial" w:cs="Arial"/>
          <w:color w:val="414141"/>
          <w:sz w:val="21"/>
          <w:szCs w:val="21"/>
          <w:lang w:eastAsia="ru-RU"/>
        </w:rPr>
        <w:t>2</w:t>
      </w:r>
      <w:r w:rsidRPr="00262458">
        <w:rPr>
          <w:rFonts w:ascii="Arial" w:eastAsia="Times New Roman" w:hAnsi="Arial" w:cs="Arial"/>
          <w:color w:val="414141"/>
          <w:sz w:val="21"/>
          <w:szCs w:val="21"/>
          <w:lang w:eastAsia="ru-RU"/>
        </w:rPr>
        <w:t xml:space="preserve">. Проведение </w:t>
      </w:r>
      <w:r>
        <w:rPr>
          <w:rFonts w:ascii="Arial" w:eastAsia="Times New Roman" w:hAnsi="Arial" w:cs="Arial"/>
          <w:color w:val="414141"/>
          <w:sz w:val="21"/>
          <w:szCs w:val="21"/>
          <w:lang w:eastAsia="ru-RU"/>
        </w:rPr>
        <w:t>ГКИ</w:t>
      </w:r>
      <w:r w:rsidRPr="00262458">
        <w:rPr>
          <w:rFonts w:ascii="Arial" w:eastAsia="Times New Roman" w:hAnsi="Arial" w:cs="Arial"/>
          <w:color w:val="414141"/>
          <w:sz w:val="21"/>
          <w:szCs w:val="21"/>
          <w:lang w:eastAsia="ru-RU"/>
        </w:rPr>
        <w:t>:</w:t>
      </w:r>
    </w:p>
    <w:p w14:paraId="44822A8A" w14:textId="77777777" w:rsidR="00191028" w:rsidRDefault="00191028" w:rsidP="00262458">
      <w:pPr>
        <w:shd w:val="clear" w:color="auto" w:fill="FFFFFF"/>
        <w:wordWrap w:val="0"/>
        <w:spacing w:after="0" w:line="240" w:lineRule="auto"/>
        <w:rPr>
          <w:rFonts w:ascii="Arial" w:eastAsia="Times New Roman" w:hAnsi="Arial" w:cs="Arial"/>
          <w:color w:val="414141"/>
          <w:sz w:val="21"/>
          <w:szCs w:val="21"/>
          <w:lang w:eastAsia="ru-RU"/>
        </w:rPr>
      </w:pPr>
      <w:r w:rsidRPr="00262458">
        <w:rPr>
          <w:rFonts w:ascii="Arial" w:eastAsia="Times New Roman" w:hAnsi="Arial" w:cs="Arial"/>
          <w:color w:val="414141"/>
          <w:sz w:val="21"/>
          <w:szCs w:val="21"/>
          <w:lang w:eastAsia="ru-RU"/>
        </w:rPr>
        <w:t>•</w:t>
      </w:r>
      <w:r>
        <w:rPr>
          <w:rFonts w:ascii="Arial" w:eastAsia="Times New Roman" w:hAnsi="Arial" w:cs="Arial"/>
          <w:color w:val="414141"/>
          <w:sz w:val="21"/>
          <w:szCs w:val="21"/>
          <w:lang w:eastAsia="ru-RU"/>
        </w:rPr>
        <w:t xml:space="preserve"> сопровождение при отборе глубинных и устьевых проб;</w:t>
      </w:r>
    </w:p>
    <w:p w14:paraId="50A6D343" w14:textId="77777777" w:rsidR="00262458" w:rsidRDefault="00262458" w:rsidP="00262458">
      <w:pPr>
        <w:shd w:val="clear" w:color="auto" w:fill="FFFFFF"/>
        <w:wordWrap w:val="0"/>
        <w:spacing w:after="0" w:line="240" w:lineRule="auto"/>
        <w:rPr>
          <w:rFonts w:ascii="Arial" w:eastAsia="Times New Roman" w:hAnsi="Arial" w:cs="Arial"/>
          <w:color w:val="414141"/>
          <w:sz w:val="21"/>
          <w:szCs w:val="21"/>
          <w:lang w:eastAsia="ru-RU"/>
        </w:rPr>
      </w:pPr>
      <w:r w:rsidRPr="00262458">
        <w:rPr>
          <w:rFonts w:ascii="Arial" w:eastAsia="Times New Roman" w:hAnsi="Arial" w:cs="Arial"/>
          <w:color w:val="414141"/>
          <w:sz w:val="21"/>
          <w:szCs w:val="21"/>
          <w:lang w:eastAsia="ru-RU"/>
        </w:rPr>
        <w:t>• определение давления начала конденсации и давления максимальной конденсации;</w:t>
      </w:r>
    </w:p>
    <w:p w14:paraId="2B039718" w14:textId="77777777" w:rsidR="00262458" w:rsidRDefault="00262458" w:rsidP="00262458">
      <w:pPr>
        <w:shd w:val="clear" w:color="auto" w:fill="FFFFFF"/>
        <w:wordWrap w:val="0"/>
        <w:spacing w:after="0" w:line="240" w:lineRule="auto"/>
        <w:rPr>
          <w:rFonts w:ascii="Arial" w:eastAsia="Times New Roman" w:hAnsi="Arial" w:cs="Arial"/>
          <w:color w:val="414141"/>
          <w:sz w:val="21"/>
          <w:szCs w:val="21"/>
          <w:lang w:eastAsia="ru-RU"/>
        </w:rPr>
      </w:pPr>
      <w:r w:rsidRPr="00262458">
        <w:rPr>
          <w:rFonts w:ascii="Arial" w:eastAsia="Times New Roman" w:hAnsi="Arial" w:cs="Arial"/>
          <w:color w:val="414141"/>
          <w:sz w:val="21"/>
          <w:szCs w:val="21"/>
          <w:lang w:eastAsia="ru-RU"/>
        </w:rPr>
        <w:t>• определение содержания сырого и стабильного конденсатов с определением зависимости;</w:t>
      </w:r>
    </w:p>
    <w:p w14:paraId="43C840D2" w14:textId="77777777" w:rsidR="00262458" w:rsidRDefault="00262458" w:rsidP="00262458">
      <w:pPr>
        <w:shd w:val="clear" w:color="auto" w:fill="FFFFFF"/>
        <w:wordWrap w:val="0"/>
        <w:spacing w:after="0" w:line="240" w:lineRule="auto"/>
        <w:rPr>
          <w:rFonts w:ascii="Arial" w:eastAsia="Times New Roman" w:hAnsi="Arial" w:cs="Arial"/>
          <w:color w:val="414141"/>
          <w:sz w:val="21"/>
          <w:szCs w:val="21"/>
          <w:lang w:eastAsia="ru-RU"/>
        </w:rPr>
      </w:pPr>
      <w:r w:rsidRPr="00262458">
        <w:rPr>
          <w:rFonts w:ascii="Arial" w:eastAsia="Times New Roman" w:hAnsi="Arial" w:cs="Arial"/>
          <w:color w:val="414141"/>
          <w:sz w:val="21"/>
          <w:szCs w:val="21"/>
          <w:lang w:eastAsia="ru-RU"/>
        </w:rPr>
        <w:t>• определение основных физико-химических свойств, фракционного состава, теплотворности стабильного конденсата и газа;</w:t>
      </w:r>
    </w:p>
    <w:p w14:paraId="746B8E9B" w14:textId="77777777" w:rsidR="00262458" w:rsidRDefault="00262458" w:rsidP="00262458">
      <w:pPr>
        <w:shd w:val="clear" w:color="auto" w:fill="FFFFFF"/>
        <w:wordWrap w:val="0"/>
        <w:spacing w:after="0" w:line="240" w:lineRule="auto"/>
        <w:rPr>
          <w:rFonts w:ascii="Arial" w:eastAsia="Times New Roman" w:hAnsi="Arial" w:cs="Arial"/>
          <w:color w:val="414141"/>
          <w:sz w:val="21"/>
          <w:szCs w:val="21"/>
          <w:lang w:eastAsia="ru-RU"/>
        </w:rPr>
      </w:pPr>
      <w:r w:rsidRPr="00262458">
        <w:rPr>
          <w:rFonts w:ascii="Arial" w:eastAsia="Times New Roman" w:hAnsi="Arial" w:cs="Arial"/>
          <w:color w:val="414141"/>
          <w:sz w:val="21"/>
          <w:szCs w:val="21"/>
          <w:lang w:eastAsia="ru-RU"/>
        </w:rPr>
        <w:t>• исследование проб газа и конденсата на содержание сероводорода (H2S);</w:t>
      </w:r>
    </w:p>
    <w:p w14:paraId="5D4AB3BD" w14:textId="77777777" w:rsidR="00262458" w:rsidRDefault="00262458" w:rsidP="00262458">
      <w:pPr>
        <w:shd w:val="clear" w:color="auto" w:fill="FFFFFF"/>
        <w:wordWrap w:val="0"/>
        <w:spacing w:after="0" w:line="240" w:lineRule="auto"/>
        <w:rPr>
          <w:rFonts w:ascii="Arial" w:eastAsia="Times New Roman" w:hAnsi="Arial" w:cs="Arial"/>
          <w:color w:val="414141"/>
          <w:sz w:val="21"/>
          <w:szCs w:val="21"/>
          <w:lang w:eastAsia="ru-RU"/>
        </w:rPr>
      </w:pPr>
      <w:r w:rsidRPr="00262458">
        <w:rPr>
          <w:rFonts w:ascii="Arial" w:eastAsia="Times New Roman" w:hAnsi="Arial" w:cs="Arial"/>
          <w:color w:val="414141"/>
          <w:sz w:val="21"/>
          <w:szCs w:val="21"/>
          <w:lang w:eastAsia="ru-RU"/>
        </w:rPr>
        <w:t>• исследование состава, фазового состояния, сверхсжимаемости, плотности и вязкости пластового газа и конденсата.</w:t>
      </w:r>
    </w:p>
    <w:p w14:paraId="15DE3500" w14:textId="77777777" w:rsidR="00262458" w:rsidRDefault="00262458" w:rsidP="00262458">
      <w:pPr>
        <w:shd w:val="clear" w:color="auto" w:fill="FFFFFF"/>
        <w:wordWrap w:val="0"/>
        <w:spacing w:line="240" w:lineRule="auto"/>
        <w:rPr>
          <w:rFonts w:ascii="Arial" w:eastAsia="Times New Roman" w:hAnsi="Arial" w:cs="Arial"/>
          <w:color w:val="414141"/>
          <w:sz w:val="21"/>
          <w:szCs w:val="21"/>
          <w:lang w:eastAsia="ru-RU"/>
        </w:rPr>
      </w:pPr>
      <w:r w:rsidRPr="00262458">
        <w:rPr>
          <w:rFonts w:ascii="Arial" w:eastAsia="Times New Roman" w:hAnsi="Arial" w:cs="Arial"/>
          <w:color w:val="414141"/>
          <w:sz w:val="21"/>
          <w:szCs w:val="21"/>
          <w:lang w:eastAsia="ru-RU"/>
        </w:rPr>
        <w:t>2.2.</w:t>
      </w:r>
      <w:r w:rsidR="00191028">
        <w:rPr>
          <w:rFonts w:ascii="Arial" w:eastAsia="Times New Roman" w:hAnsi="Arial" w:cs="Arial"/>
          <w:color w:val="414141"/>
          <w:sz w:val="21"/>
          <w:szCs w:val="21"/>
          <w:lang w:eastAsia="ru-RU"/>
        </w:rPr>
        <w:t>3</w:t>
      </w:r>
      <w:r w:rsidRPr="00262458">
        <w:rPr>
          <w:rFonts w:ascii="Arial" w:eastAsia="Times New Roman" w:hAnsi="Arial" w:cs="Arial"/>
          <w:color w:val="414141"/>
          <w:sz w:val="21"/>
          <w:szCs w:val="21"/>
          <w:lang w:eastAsia="ru-RU"/>
        </w:rPr>
        <w:t>. Сдача отчёта по результатам ГКИ.</w:t>
      </w:r>
    </w:p>
    <w:p w14:paraId="08A40497" w14:textId="77777777" w:rsidR="00262458" w:rsidRPr="00262458" w:rsidRDefault="0062353E" w:rsidP="00262458">
      <w:pPr>
        <w:shd w:val="clear" w:color="auto" w:fill="FFFFFF"/>
        <w:wordWrap w:val="0"/>
        <w:spacing w:after="0" w:line="240" w:lineRule="auto"/>
        <w:rPr>
          <w:rFonts w:ascii="Arial" w:eastAsia="Times New Roman" w:hAnsi="Arial" w:cs="Arial"/>
          <w:b/>
          <w:color w:val="414141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color w:val="414141"/>
          <w:sz w:val="21"/>
          <w:szCs w:val="21"/>
          <w:lang w:val="en-US" w:eastAsia="ru-RU"/>
        </w:rPr>
        <w:t>1</w:t>
      </w:r>
      <w:r w:rsidR="00262458" w:rsidRPr="00262458">
        <w:rPr>
          <w:rFonts w:ascii="Arial" w:eastAsia="Times New Roman" w:hAnsi="Arial" w:cs="Arial"/>
          <w:b/>
          <w:color w:val="414141"/>
          <w:sz w:val="21"/>
          <w:szCs w:val="21"/>
          <w:lang w:eastAsia="ru-RU"/>
        </w:rPr>
        <w:t>.3. Требования к закупаемой Услуге</w:t>
      </w:r>
    </w:p>
    <w:p w14:paraId="1750C231" w14:textId="03AEBFCC" w:rsidR="00262458" w:rsidRDefault="00262458" w:rsidP="00262458">
      <w:pPr>
        <w:shd w:val="clear" w:color="auto" w:fill="FFFFFF"/>
        <w:wordWrap w:val="0"/>
        <w:spacing w:after="0" w:line="240" w:lineRule="auto"/>
        <w:rPr>
          <w:rFonts w:ascii="Arial" w:eastAsia="Times New Roman" w:hAnsi="Arial" w:cs="Arial"/>
          <w:color w:val="414141"/>
          <w:sz w:val="21"/>
          <w:szCs w:val="21"/>
          <w:lang w:eastAsia="ru-RU"/>
        </w:rPr>
      </w:pPr>
      <w:r w:rsidRPr="00262458">
        <w:rPr>
          <w:rFonts w:ascii="Arial" w:eastAsia="Times New Roman" w:hAnsi="Arial" w:cs="Arial"/>
          <w:color w:val="414141"/>
          <w:sz w:val="21"/>
          <w:szCs w:val="21"/>
          <w:lang w:eastAsia="ru-RU"/>
        </w:rPr>
        <w:t>2.3.1. Газоконденсатные исследования (ГКИ) в скважинах на контрактной территории ТОО «</w:t>
      </w:r>
      <w:r w:rsidR="00CB7A6A" w:rsidRPr="00CB7A6A">
        <w:rPr>
          <w:rFonts w:ascii="Arial" w:eastAsia="Times New Roman" w:hAnsi="Arial" w:cs="Arial"/>
          <w:color w:val="414141"/>
          <w:sz w:val="21"/>
          <w:szCs w:val="21"/>
          <w:lang w:eastAsia="ru-RU"/>
        </w:rPr>
        <w:t>Разведка и добыча QazaqGaz</w:t>
      </w:r>
      <w:r w:rsidRPr="00262458">
        <w:rPr>
          <w:rFonts w:ascii="Arial" w:eastAsia="Times New Roman" w:hAnsi="Arial" w:cs="Arial"/>
          <w:color w:val="414141"/>
          <w:sz w:val="21"/>
          <w:szCs w:val="21"/>
          <w:lang w:eastAsia="ru-RU"/>
        </w:rPr>
        <w:t>» должны выполняться в соответствии с согласованными технологическими регламентами.</w:t>
      </w:r>
    </w:p>
    <w:p w14:paraId="10368129" w14:textId="77777777" w:rsidR="00262458" w:rsidRDefault="00262458" w:rsidP="00262458">
      <w:pPr>
        <w:shd w:val="clear" w:color="auto" w:fill="FFFFFF"/>
        <w:wordWrap w:val="0"/>
        <w:spacing w:after="0" w:line="240" w:lineRule="auto"/>
        <w:rPr>
          <w:rFonts w:ascii="Arial" w:eastAsia="Times New Roman" w:hAnsi="Arial" w:cs="Arial"/>
          <w:color w:val="414141"/>
          <w:sz w:val="21"/>
          <w:szCs w:val="21"/>
          <w:lang w:eastAsia="ru-RU"/>
        </w:rPr>
      </w:pPr>
      <w:r w:rsidRPr="00262458">
        <w:rPr>
          <w:rFonts w:ascii="Arial" w:eastAsia="Times New Roman" w:hAnsi="Arial" w:cs="Arial"/>
          <w:color w:val="414141"/>
          <w:sz w:val="21"/>
          <w:szCs w:val="21"/>
          <w:lang w:eastAsia="ru-RU"/>
        </w:rPr>
        <w:t>2.3.2. Анализ глубинных и устьевых проб скважин должен обеспечить получение данных по результатам исследования на РVT:</w:t>
      </w:r>
    </w:p>
    <w:p w14:paraId="1605AD95" w14:textId="77777777" w:rsidR="00262458" w:rsidRDefault="00262458" w:rsidP="00262458">
      <w:pPr>
        <w:shd w:val="clear" w:color="auto" w:fill="FFFFFF"/>
        <w:wordWrap w:val="0"/>
        <w:spacing w:after="0" w:line="240" w:lineRule="auto"/>
        <w:rPr>
          <w:rFonts w:ascii="Arial" w:eastAsia="Times New Roman" w:hAnsi="Arial" w:cs="Arial"/>
          <w:color w:val="414141"/>
          <w:sz w:val="21"/>
          <w:szCs w:val="21"/>
          <w:lang w:eastAsia="ru-RU"/>
        </w:rPr>
      </w:pPr>
      <w:r w:rsidRPr="00262458">
        <w:rPr>
          <w:rFonts w:ascii="Arial" w:eastAsia="Times New Roman" w:hAnsi="Arial" w:cs="Arial"/>
          <w:color w:val="414141"/>
          <w:sz w:val="21"/>
          <w:szCs w:val="21"/>
          <w:lang w:eastAsia="ru-RU"/>
        </w:rPr>
        <w:t>• лабораторные РVТ–исследования (определение давления начала конденсации и давления максимальной конденсации);</w:t>
      </w:r>
    </w:p>
    <w:p w14:paraId="72E0DCA1" w14:textId="77777777" w:rsidR="00262458" w:rsidRDefault="00262458" w:rsidP="00262458">
      <w:pPr>
        <w:shd w:val="clear" w:color="auto" w:fill="FFFFFF"/>
        <w:wordWrap w:val="0"/>
        <w:spacing w:after="0" w:line="240" w:lineRule="auto"/>
        <w:rPr>
          <w:rFonts w:ascii="Arial" w:eastAsia="Times New Roman" w:hAnsi="Arial" w:cs="Arial"/>
          <w:color w:val="414141"/>
          <w:sz w:val="21"/>
          <w:szCs w:val="21"/>
          <w:lang w:eastAsia="ru-RU"/>
        </w:rPr>
      </w:pPr>
      <w:r w:rsidRPr="00262458">
        <w:rPr>
          <w:rFonts w:ascii="Arial" w:eastAsia="Times New Roman" w:hAnsi="Arial" w:cs="Arial"/>
          <w:color w:val="414141"/>
          <w:sz w:val="21"/>
          <w:szCs w:val="21"/>
          <w:lang w:eastAsia="ru-RU"/>
        </w:rPr>
        <w:t>• определение содержания сырого и стабильного конденсатов с определением зависимости: пластовое давление – содержание конденсата;</w:t>
      </w:r>
    </w:p>
    <w:p w14:paraId="377D12D6" w14:textId="77777777" w:rsidR="00262458" w:rsidRDefault="00262458" w:rsidP="00262458">
      <w:pPr>
        <w:shd w:val="clear" w:color="auto" w:fill="FFFFFF"/>
        <w:wordWrap w:val="0"/>
        <w:spacing w:after="0" w:line="240" w:lineRule="auto"/>
        <w:rPr>
          <w:rFonts w:ascii="Arial" w:eastAsia="Times New Roman" w:hAnsi="Arial" w:cs="Arial"/>
          <w:color w:val="414141"/>
          <w:sz w:val="21"/>
          <w:szCs w:val="21"/>
          <w:lang w:eastAsia="ru-RU"/>
        </w:rPr>
      </w:pPr>
      <w:r w:rsidRPr="00262458">
        <w:rPr>
          <w:rFonts w:ascii="Arial" w:eastAsia="Times New Roman" w:hAnsi="Arial" w:cs="Arial"/>
          <w:color w:val="414141"/>
          <w:sz w:val="21"/>
          <w:szCs w:val="21"/>
          <w:lang w:eastAsia="ru-RU"/>
        </w:rPr>
        <w:t>• определение основных физико-химических свойств, фракционного состава стабильного конденсата и газа для получения зависимости: пластовое давление – удельный и молекулярный веса конденсата;</w:t>
      </w:r>
    </w:p>
    <w:p w14:paraId="54486971" w14:textId="77777777" w:rsidR="00262458" w:rsidRDefault="00262458" w:rsidP="00262458">
      <w:pPr>
        <w:shd w:val="clear" w:color="auto" w:fill="FFFFFF"/>
        <w:wordWrap w:val="0"/>
        <w:spacing w:after="0" w:line="240" w:lineRule="auto"/>
        <w:rPr>
          <w:rFonts w:ascii="Arial" w:eastAsia="Times New Roman" w:hAnsi="Arial" w:cs="Arial"/>
          <w:color w:val="414141"/>
          <w:sz w:val="21"/>
          <w:szCs w:val="21"/>
          <w:lang w:eastAsia="ru-RU"/>
        </w:rPr>
      </w:pPr>
      <w:r w:rsidRPr="00262458">
        <w:rPr>
          <w:rFonts w:ascii="Arial" w:eastAsia="Times New Roman" w:hAnsi="Arial" w:cs="Arial"/>
          <w:color w:val="414141"/>
          <w:sz w:val="21"/>
          <w:szCs w:val="21"/>
          <w:lang w:eastAsia="ru-RU"/>
        </w:rPr>
        <w:t>• определение теплотворности стабильного конденсата;</w:t>
      </w:r>
    </w:p>
    <w:p w14:paraId="7901FBC0" w14:textId="77777777" w:rsidR="00262458" w:rsidRDefault="00262458" w:rsidP="00262458">
      <w:pPr>
        <w:shd w:val="clear" w:color="auto" w:fill="FFFFFF"/>
        <w:wordWrap w:val="0"/>
        <w:spacing w:after="0" w:line="240" w:lineRule="auto"/>
        <w:rPr>
          <w:rFonts w:ascii="Arial" w:eastAsia="Times New Roman" w:hAnsi="Arial" w:cs="Arial"/>
          <w:color w:val="414141"/>
          <w:sz w:val="21"/>
          <w:szCs w:val="21"/>
          <w:lang w:eastAsia="ru-RU"/>
        </w:rPr>
      </w:pPr>
      <w:r w:rsidRPr="00262458">
        <w:rPr>
          <w:rFonts w:ascii="Arial" w:eastAsia="Times New Roman" w:hAnsi="Arial" w:cs="Arial"/>
          <w:color w:val="414141"/>
          <w:sz w:val="21"/>
          <w:szCs w:val="21"/>
          <w:lang w:eastAsia="ru-RU"/>
        </w:rPr>
        <w:t>• исследование проб газа и конденсата на содержание сероводорода (H2S);</w:t>
      </w:r>
    </w:p>
    <w:p w14:paraId="5C23DD93" w14:textId="77777777" w:rsidR="00262458" w:rsidRDefault="00262458" w:rsidP="00262458">
      <w:pPr>
        <w:shd w:val="clear" w:color="auto" w:fill="FFFFFF"/>
        <w:wordWrap w:val="0"/>
        <w:spacing w:after="0" w:line="240" w:lineRule="auto"/>
        <w:rPr>
          <w:rFonts w:ascii="Arial" w:eastAsia="Times New Roman" w:hAnsi="Arial" w:cs="Arial"/>
          <w:color w:val="414141"/>
          <w:sz w:val="21"/>
          <w:szCs w:val="21"/>
          <w:lang w:eastAsia="ru-RU"/>
        </w:rPr>
      </w:pPr>
      <w:r w:rsidRPr="00262458">
        <w:rPr>
          <w:rFonts w:ascii="Arial" w:eastAsia="Times New Roman" w:hAnsi="Arial" w:cs="Arial"/>
          <w:color w:val="414141"/>
          <w:sz w:val="21"/>
          <w:szCs w:val="21"/>
          <w:lang w:eastAsia="ru-RU"/>
        </w:rPr>
        <w:t>• фазовое состояние газоконденсатной смеси;</w:t>
      </w:r>
    </w:p>
    <w:p w14:paraId="66F82EBC" w14:textId="77777777" w:rsidR="00262458" w:rsidRDefault="00262458" w:rsidP="00262458">
      <w:pPr>
        <w:shd w:val="clear" w:color="auto" w:fill="FFFFFF"/>
        <w:wordWrap w:val="0"/>
        <w:spacing w:after="0" w:line="240" w:lineRule="auto"/>
        <w:rPr>
          <w:rFonts w:ascii="Arial" w:eastAsia="Times New Roman" w:hAnsi="Arial" w:cs="Arial"/>
          <w:color w:val="414141"/>
          <w:sz w:val="21"/>
          <w:szCs w:val="21"/>
          <w:lang w:eastAsia="ru-RU"/>
        </w:rPr>
      </w:pPr>
      <w:r w:rsidRPr="00262458">
        <w:rPr>
          <w:rFonts w:ascii="Arial" w:eastAsia="Times New Roman" w:hAnsi="Arial" w:cs="Arial"/>
          <w:color w:val="414141"/>
          <w:sz w:val="21"/>
          <w:szCs w:val="21"/>
          <w:lang w:eastAsia="ru-RU"/>
        </w:rPr>
        <w:t>• коэффициент сверхсжимаемости;</w:t>
      </w:r>
    </w:p>
    <w:p w14:paraId="5A25D66F" w14:textId="77777777" w:rsidR="00262458" w:rsidRDefault="00262458" w:rsidP="00262458">
      <w:pPr>
        <w:shd w:val="clear" w:color="auto" w:fill="FFFFFF"/>
        <w:wordWrap w:val="0"/>
        <w:spacing w:after="0" w:line="240" w:lineRule="auto"/>
        <w:rPr>
          <w:rFonts w:ascii="Arial" w:eastAsia="Times New Roman" w:hAnsi="Arial" w:cs="Arial"/>
          <w:color w:val="414141"/>
          <w:sz w:val="21"/>
          <w:szCs w:val="21"/>
          <w:lang w:eastAsia="ru-RU"/>
        </w:rPr>
      </w:pPr>
      <w:r w:rsidRPr="00262458">
        <w:rPr>
          <w:rFonts w:ascii="Arial" w:eastAsia="Times New Roman" w:hAnsi="Arial" w:cs="Arial"/>
          <w:color w:val="414141"/>
          <w:sz w:val="21"/>
          <w:szCs w:val="21"/>
          <w:lang w:eastAsia="ru-RU"/>
        </w:rPr>
        <w:t>• плотность и вязкость пластового газа;</w:t>
      </w:r>
    </w:p>
    <w:p w14:paraId="78A04EFD" w14:textId="77777777" w:rsidR="00262458" w:rsidRDefault="00262458" w:rsidP="00262458">
      <w:pPr>
        <w:shd w:val="clear" w:color="auto" w:fill="FFFFFF"/>
        <w:wordWrap w:val="0"/>
        <w:spacing w:after="0" w:line="240" w:lineRule="auto"/>
        <w:rPr>
          <w:rFonts w:ascii="Arial" w:eastAsia="Times New Roman" w:hAnsi="Arial" w:cs="Arial"/>
          <w:color w:val="414141"/>
          <w:sz w:val="21"/>
          <w:szCs w:val="21"/>
          <w:lang w:eastAsia="ru-RU"/>
        </w:rPr>
      </w:pPr>
      <w:r w:rsidRPr="00262458">
        <w:rPr>
          <w:rFonts w:ascii="Arial" w:eastAsia="Times New Roman" w:hAnsi="Arial" w:cs="Arial"/>
          <w:color w:val="414141"/>
          <w:sz w:val="21"/>
          <w:szCs w:val="21"/>
          <w:lang w:eastAsia="ru-RU"/>
        </w:rPr>
        <w:t>• определение состав пластового газа, газа сепарации и сырого конденсата;</w:t>
      </w:r>
    </w:p>
    <w:p w14:paraId="39034AFA" w14:textId="77777777" w:rsidR="00262458" w:rsidRDefault="00262458" w:rsidP="00BC7723">
      <w:pPr>
        <w:shd w:val="clear" w:color="auto" w:fill="FFFFFF"/>
        <w:wordWrap w:val="0"/>
        <w:spacing w:after="0" w:line="240" w:lineRule="auto"/>
        <w:rPr>
          <w:rFonts w:ascii="Arial" w:eastAsia="Times New Roman" w:hAnsi="Arial" w:cs="Arial"/>
          <w:color w:val="414141"/>
          <w:sz w:val="21"/>
          <w:szCs w:val="21"/>
          <w:lang w:eastAsia="ru-RU"/>
        </w:rPr>
      </w:pPr>
      <w:r w:rsidRPr="00262458">
        <w:rPr>
          <w:rFonts w:ascii="Arial" w:eastAsia="Times New Roman" w:hAnsi="Arial" w:cs="Arial"/>
          <w:color w:val="414141"/>
          <w:sz w:val="21"/>
          <w:szCs w:val="21"/>
          <w:lang w:eastAsia="ru-RU"/>
        </w:rPr>
        <w:t>• заключения по исследованиям.</w:t>
      </w:r>
    </w:p>
    <w:p w14:paraId="4E603774" w14:textId="77777777" w:rsidR="00191028" w:rsidRPr="00191028" w:rsidRDefault="00191028" w:rsidP="00191028">
      <w:pPr>
        <w:pStyle w:val="a3"/>
        <w:shd w:val="clear" w:color="auto" w:fill="FFFFFF"/>
        <w:wordWrap w:val="0"/>
        <w:spacing w:before="0" w:beforeAutospacing="0" w:after="0" w:afterAutospacing="0"/>
        <w:rPr>
          <w:rFonts w:ascii="Arial" w:hAnsi="Arial" w:cs="Arial"/>
          <w:color w:val="414141"/>
          <w:sz w:val="21"/>
          <w:szCs w:val="21"/>
        </w:rPr>
      </w:pPr>
      <w:r w:rsidRPr="00191028">
        <w:rPr>
          <w:rFonts w:ascii="Arial" w:hAnsi="Arial" w:cs="Arial"/>
          <w:color w:val="414141"/>
          <w:sz w:val="21"/>
          <w:szCs w:val="21"/>
        </w:rPr>
        <w:t>2.3.3. Для выполнения объема услуг Исполнитель должен иметь в наличие оборудования следующего типа и количества, не менее:</w:t>
      </w:r>
    </w:p>
    <w:p w14:paraId="5C3C46CA" w14:textId="77777777" w:rsidR="00191028" w:rsidRPr="00191028" w:rsidRDefault="00191028" w:rsidP="00191028">
      <w:pPr>
        <w:pStyle w:val="a3"/>
        <w:shd w:val="clear" w:color="auto" w:fill="FFFFFF"/>
        <w:wordWrap w:val="0"/>
        <w:spacing w:before="0" w:beforeAutospacing="0" w:after="0" w:afterAutospacing="0"/>
        <w:rPr>
          <w:rFonts w:ascii="Arial" w:hAnsi="Arial" w:cs="Arial"/>
          <w:color w:val="414141"/>
          <w:sz w:val="21"/>
          <w:szCs w:val="21"/>
        </w:rPr>
      </w:pPr>
      <w:r w:rsidRPr="00191028">
        <w:rPr>
          <w:rFonts w:ascii="Arial" w:hAnsi="Arial" w:cs="Arial"/>
          <w:color w:val="414141"/>
          <w:sz w:val="21"/>
          <w:szCs w:val="21"/>
        </w:rPr>
        <w:t>• глубинные пробоотборники (объем не менее 300 см³) –</w:t>
      </w:r>
      <w:r>
        <w:rPr>
          <w:rFonts w:ascii="Arial" w:hAnsi="Arial" w:cs="Arial"/>
          <w:color w:val="414141"/>
          <w:sz w:val="21"/>
          <w:szCs w:val="21"/>
        </w:rPr>
        <w:t xml:space="preserve"> </w:t>
      </w:r>
      <w:r w:rsidRPr="00191028">
        <w:rPr>
          <w:rFonts w:ascii="Arial" w:hAnsi="Arial" w:cs="Arial"/>
          <w:color w:val="414141"/>
          <w:sz w:val="21"/>
          <w:szCs w:val="21"/>
        </w:rPr>
        <w:t>12 ед. на 250 атм.;</w:t>
      </w:r>
      <w:r w:rsidRPr="00191028">
        <w:rPr>
          <w:rFonts w:ascii="Arial" w:hAnsi="Arial" w:cs="Arial"/>
          <w:color w:val="414141"/>
          <w:sz w:val="21"/>
          <w:szCs w:val="21"/>
        </w:rPr>
        <w:br/>
        <w:t xml:space="preserve">• сертифицированная лабораторная установка для проведения </w:t>
      </w:r>
      <w:r w:rsidRPr="00191028">
        <w:rPr>
          <w:rFonts w:ascii="Arial" w:hAnsi="Arial" w:cs="Arial"/>
          <w:color w:val="414141"/>
          <w:sz w:val="21"/>
          <w:szCs w:val="21"/>
          <w:lang w:val="en-US"/>
        </w:rPr>
        <w:t>PVT</w:t>
      </w:r>
      <w:r w:rsidRPr="00191028">
        <w:rPr>
          <w:rFonts w:ascii="Arial" w:hAnsi="Arial" w:cs="Arial"/>
          <w:color w:val="414141"/>
          <w:sz w:val="21"/>
          <w:szCs w:val="21"/>
        </w:rPr>
        <w:t xml:space="preserve"> исследования газа и газоконденсатных смесей – 1 ед.;</w:t>
      </w:r>
    </w:p>
    <w:p w14:paraId="0F749192" w14:textId="77777777" w:rsidR="00BC7723" w:rsidRPr="00191028" w:rsidRDefault="00191028" w:rsidP="00191028">
      <w:pPr>
        <w:shd w:val="clear" w:color="auto" w:fill="FFFFFF"/>
        <w:wordWrap w:val="0"/>
        <w:spacing w:after="0" w:line="240" w:lineRule="auto"/>
        <w:rPr>
          <w:rFonts w:ascii="Arial" w:eastAsia="Times New Roman" w:hAnsi="Arial" w:cs="Arial"/>
          <w:color w:val="414141"/>
          <w:sz w:val="21"/>
          <w:szCs w:val="21"/>
          <w:lang w:eastAsia="ru-RU"/>
        </w:rPr>
      </w:pPr>
      <w:r w:rsidRPr="00191028">
        <w:rPr>
          <w:rFonts w:ascii="Arial" w:hAnsi="Arial" w:cs="Arial"/>
          <w:color w:val="414141"/>
          <w:sz w:val="21"/>
          <w:szCs w:val="21"/>
        </w:rPr>
        <w:t>• устьевые пробоотборники – 24 ед. на 250 атм.</w:t>
      </w:r>
    </w:p>
    <w:p w14:paraId="06014DE2" w14:textId="77777777" w:rsidR="00BC7723" w:rsidRDefault="00BC7723" w:rsidP="00191028">
      <w:pPr>
        <w:shd w:val="clear" w:color="auto" w:fill="FFFFFF"/>
        <w:wordWrap w:val="0"/>
        <w:spacing w:after="0" w:line="240" w:lineRule="auto"/>
        <w:rPr>
          <w:rFonts w:ascii="Arial" w:eastAsia="Times New Roman" w:hAnsi="Arial" w:cs="Arial"/>
          <w:color w:val="414141"/>
          <w:sz w:val="21"/>
          <w:szCs w:val="21"/>
          <w:lang w:eastAsia="ru-RU"/>
        </w:rPr>
      </w:pPr>
      <w:r w:rsidRPr="00191028">
        <w:rPr>
          <w:rFonts w:ascii="Arial" w:eastAsia="Times New Roman" w:hAnsi="Arial" w:cs="Arial"/>
          <w:color w:val="414141"/>
          <w:sz w:val="21"/>
          <w:szCs w:val="21"/>
          <w:lang w:eastAsia="ru-RU"/>
        </w:rPr>
        <w:t xml:space="preserve">2.3.4. Исполнитель должен </w:t>
      </w:r>
      <w:r w:rsidR="00191028">
        <w:rPr>
          <w:rFonts w:ascii="Arial" w:eastAsia="Times New Roman" w:hAnsi="Arial" w:cs="Arial"/>
          <w:color w:val="414141"/>
          <w:sz w:val="21"/>
          <w:szCs w:val="21"/>
          <w:lang w:eastAsia="ru-RU"/>
        </w:rPr>
        <w:t>обеспечить доставку пробоотборников на месторождение Амангельды, сопровождать при отборе и должен доставить в свою лабораторию</w:t>
      </w:r>
      <w:r w:rsidRPr="00191028">
        <w:rPr>
          <w:rFonts w:ascii="Arial" w:eastAsia="Times New Roman" w:hAnsi="Arial" w:cs="Arial"/>
          <w:color w:val="414141"/>
          <w:sz w:val="21"/>
          <w:szCs w:val="21"/>
          <w:lang w:eastAsia="ru-RU"/>
        </w:rPr>
        <w:t>.</w:t>
      </w:r>
    </w:p>
    <w:p w14:paraId="7B158148" w14:textId="77777777" w:rsidR="00191028" w:rsidRDefault="00191028" w:rsidP="00262458">
      <w:pPr>
        <w:shd w:val="clear" w:color="auto" w:fill="FFFFFF"/>
        <w:wordWrap w:val="0"/>
        <w:spacing w:line="240" w:lineRule="auto"/>
        <w:rPr>
          <w:rFonts w:ascii="Arial" w:eastAsia="Times New Roman" w:hAnsi="Arial" w:cs="Arial"/>
          <w:color w:val="414141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414141"/>
          <w:sz w:val="21"/>
          <w:szCs w:val="21"/>
          <w:lang w:eastAsia="ru-RU"/>
        </w:rPr>
        <w:t xml:space="preserve">2.3.5. </w:t>
      </w:r>
      <w:r w:rsidR="004D2BF8">
        <w:rPr>
          <w:rFonts w:ascii="Arial" w:eastAsia="Times New Roman" w:hAnsi="Arial" w:cs="Arial"/>
          <w:color w:val="414141"/>
          <w:sz w:val="21"/>
          <w:szCs w:val="21"/>
          <w:lang w:eastAsia="ru-RU"/>
        </w:rPr>
        <w:t>Д</w:t>
      </w:r>
      <w:r>
        <w:rPr>
          <w:rFonts w:ascii="Arial" w:eastAsia="Times New Roman" w:hAnsi="Arial" w:cs="Arial"/>
          <w:color w:val="414141"/>
          <w:sz w:val="21"/>
          <w:szCs w:val="21"/>
          <w:lang w:eastAsia="ru-RU"/>
        </w:rPr>
        <w:t xml:space="preserve">ля отбора глубинных проб </w:t>
      </w:r>
      <w:r w:rsidR="004D2BF8">
        <w:rPr>
          <w:rFonts w:ascii="Arial" w:eastAsia="Times New Roman" w:hAnsi="Arial" w:cs="Arial"/>
          <w:color w:val="414141"/>
          <w:sz w:val="21"/>
          <w:szCs w:val="21"/>
          <w:lang w:eastAsia="ru-RU"/>
        </w:rPr>
        <w:t xml:space="preserve">Заказчик предоставляет </w:t>
      </w:r>
      <w:r>
        <w:rPr>
          <w:rFonts w:ascii="Arial" w:eastAsia="Times New Roman" w:hAnsi="Arial" w:cs="Arial"/>
          <w:color w:val="414141"/>
          <w:sz w:val="21"/>
          <w:szCs w:val="21"/>
          <w:lang w:eastAsia="ru-RU"/>
        </w:rPr>
        <w:t>подъемник с водителем и оператором по исследованию 4-го разряда.</w:t>
      </w:r>
    </w:p>
    <w:sectPr w:rsidR="00191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4D6"/>
    <w:rsid w:val="00191028"/>
    <w:rsid w:val="00262458"/>
    <w:rsid w:val="004D2BF8"/>
    <w:rsid w:val="00543399"/>
    <w:rsid w:val="0062353E"/>
    <w:rsid w:val="00895A34"/>
    <w:rsid w:val="009903E4"/>
    <w:rsid w:val="00A80316"/>
    <w:rsid w:val="00AB1870"/>
    <w:rsid w:val="00B204D6"/>
    <w:rsid w:val="00BC7723"/>
    <w:rsid w:val="00C96990"/>
    <w:rsid w:val="00CB7A6A"/>
    <w:rsid w:val="00E01252"/>
    <w:rsid w:val="00EB195C"/>
    <w:rsid w:val="00F2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E54C9"/>
  <w15:chartTrackingRefBased/>
  <w15:docId w15:val="{EB0689E8-1C74-42BA-8F44-84F2C1B40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624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6245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62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624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59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50600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2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97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55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657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CCCCCC"/>
                                <w:bottom w:val="single" w:sz="6" w:space="0" w:color="EFEFEF"/>
                                <w:right w:val="single" w:sz="6" w:space="0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448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1733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1162</TotalTime>
  <Pages>1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Нурабаев Марал Базарбаевич</dc:creator>
  <cp:keywords/>
  <dc:description/>
  <cp:lastModifiedBy>Набиев Жаныбек Набиевич</cp:lastModifiedBy>
  <cp:revision>8</cp:revision>
  <dcterms:created xsi:type="dcterms:W3CDTF">2022-03-09T06:14:00Z</dcterms:created>
  <dcterms:modified xsi:type="dcterms:W3CDTF">2023-06-06T05:22:00Z</dcterms:modified>
</cp:coreProperties>
</file>